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F7" w:rsidRPr="004E65FC" w:rsidRDefault="000605F7" w:rsidP="000605F7">
      <w:pPr>
        <w:spacing w:afterLines="50" w:line="360" w:lineRule="auto"/>
        <w:rPr>
          <w:rFonts w:eastAsia="黑体"/>
          <w:sz w:val="32"/>
          <w:szCs w:val="32"/>
        </w:rPr>
      </w:pPr>
      <w:r w:rsidRPr="004E65FC">
        <w:rPr>
          <w:rFonts w:eastAsia="黑体"/>
          <w:sz w:val="32"/>
          <w:szCs w:val="32"/>
        </w:rPr>
        <w:t>附件</w:t>
      </w:r>
    </w:p>
    <w:p w:rsidR="000605F7" w:rsidRPr="004E65FC" w:rsidRDefault="000605F7" w:rsidP="000605F7">
      <w:pPr>
        <w:spacing w:line="700" w:lineRule="exact"/>
        <w:jc w:val="center"/>
        <w:rPr>
          <w:rFonts w:eastAsia="华文中宋"/>
          <w:sz w:val="44"/>
          <w:szCs w:val="44"/>
        </w:rPr>
      </w:pPr>
      <w:r w:rsidRPr="004E65FC">
        <w:rPr>
          <w:rFonts w:eastAsia="华文中宋" w:hAnsi="华文中宋"/>
          <w:sz w:val="44"/>
          <w:szCs w:val="44"/>
        </w:rPr>
        <w:t>河南省</w:t>
      </w:r>
      <w:r w:rsidRPr="004E65FC">
        <w:rPr>
          <w:rFonts w:eastAsia="华文中宋"/>
          <w:sz w:val="44"/>
          <w:szCs w:val="44"/>
        </w:rPr>
        <w:t>“</w:t>
      </w:r>
      <w:r w:rsidRPr="004E65FC">
        <w:rPr>
          <w:rFonts w:eastAsia="华文中宋" w:hAnsi="华文中宋"/>
          <w:sz w:val="44"/>
          <w:szCs w:val="44"/>
        </w:rPr>
        <w:t>企业上云</w:t>
      </w:r>
      <w:r w:rsidRPr="004E65FC">
        <w:rPr>
          <w:rFonts w:eastAsia="华文中宋"/>
          <w:sz w:val="44"/>
          <w:szCs w:val="44"/>
        </w:rPr>
        <w:t>”</w:t>
      </w:r>
      <w:r w:rsidRPr="004E65FC">
        <w:rPr>
          <w:rFonts w:eastAsia="华文中宋" w:hAnsi="华文中宋"/>
          <w:sz w:val="44"/>
          <w:szCs w:val="44"/>
        </w:rPr>
        <w:t>综合云平台</w:t>
      </w:r>
    </w:p>
    <w:p w:rsidR="000605F7" w:rsidRPr="004E65FC" w:rsidRDefault="000605F7" w:rsidP="000605F7">
      <w:pPr>
        <w:spacing w:line="700" w:lineRule="exact"/>
        <w:jc w:val="center"/>
        <w:rPr>
          <w:rFonts w:eastAsia="华文中宋"/>
          <w:sz w:val="44"/>
          <w:szCs w:val="44"/>
        </w:rPr>
      </w:pPr>
      <w:r w:rsidRPr="004E65FC">
        <w:rPr>
          <w:rFonts w:eastAsia="华文中宋" w:hAnsi="华文中宋"/>
          <w:sz w:val="44"/>
          <w:szCs w:val="44"/>
        </w:rPr>
        <w:t>服务商名单（第一批）</w:t>
      </w:r>
    </w:p>
    <w:p w:rsidR="000605F7" w:rsidRPr="004E65FC" w:rsidRDefault="000605F7" w:rsidP="000605F7">
      <w:pPr>
        <w:spacing w:line="700" w:lineRule="exact"/>
        <w:ind w:firstLineChars="200" w:firstLine="640"/>
        <w:jc w:val="center"/>
        <w:rPr>
          <w:rFonts w:eastAsia="华文中宋"/>
          <w:sz w:val="32"/>
          <w:szCs w:val="32"/>
        </w:rPr>
      </w:pP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1</w:t>
      </w:r>
      <w:r w:rsidRPr="004E65FC">
        <w:rPr>
          <w:rFonts w:eastAsia="仿宋_GB2312"/>
          <w:sz w:val="32"/>
          <w:szCs w:val="32"/>
        </w:rPr>
        <w:t>．中国电信股份有限公司河南分公司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2</w:t>
      </w:r>
      <w:r w:rsidRPr="004E65FC">
        <w:rPr>
          <w:rFonts w:eastAsia="仿宋_GB2312"/>
          <w:sz w:val="32"/>
          <w:szCs w:val="32"/>
        </w:rPr>
        <w:t>．阿里</w:t>
      </w:r>
      <w:proofErr w:type="gramStart"/>
      <w:r w:rsidRPr="004E65FC">
        <w:rPr>
          <w:rFonts w:eastAsia="仿宋_GB2312"/>
          <w:sz w:val="32"/>
          <w:szCs w:val="32"/>
        </w:rPr>
        <w:t>云计算</w:t>
      </w:r>
      <w:proofErr w:type="gramEnd"/>
      <w:r w:rsidRPr="004E65FC">
        <w:rPr>
          <w:rFonts w:eastAsia="仿宋_GB2312"/>
          <w:sz w:val="32"/>
          <w:szCs w:val="32"/>
        </w:rPr>
        <w:t>有限公司（中科</w:t>
      </w:r>
      <w:proofErr w:type="gramStart"/>
      <w:r w:rsidRPr="004E65FC">
        <w:rPr>
          <w:rFonts w:eastAsia="仿宋_GB2312"/>
          <w:sz w:val="32"/>
          <w:szCs w:val="32"/>
        </w:rPr>
        <w:t>九洲</w:t>
      </w:r>
      <w:proofErr w:type="gramEnd"/>
      <w:r w:rsidRPr="004E65FC">
        <w:rPr>
          <w:rFonts w:eastAsia="仿宋_GB2312"/>
          <w:sz w:val="32"/>
          <w:szCs w:val="32"/>
        </w:rPr>
        <w:t>科技股份有限公司）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3</w:t>
      </w:r>
      <w:r w:rsidRPr="004E65FC">
        <w:rPr>
          <w:rFonts w:eastAsia="仿宋_GB2312"/>
          <w:sz w:val="32"/>
          <w:szCs w:val="32"/>
        </w:rPr>
        <w:t>．</w:t>
      </w:r>
      <w:proofErr w:type="gramStart"/>
      <w:r w:rsidRPr="004E65FC">
        <w:rPr>
          <w:rFonts w:eastAsia="仿宋_GB2312"/>
          <w:sz w:val="32"/>
          <w:szCs w:val="32"/>
        </w:rPr>
        <w:t>腾讯云</w:t>
      </w:r>
      <w:proofErr w:type="gramEnd"/>
      <w:r w:rsidRPr="004E65FC">
        <w:rPr>
          <w:rFonts w:eastAsia="仿宋_GB2312"/>
          <w:sz w:val="32"/>
          <w:szCs w:val="32"/>
        </w:rPr>
        <w:t>计算（北京）有限责任公司（河南云和数据信息技术有限公司）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4</w:t>
      </w:r>
      <w:r w:rsidRPr="004E65FC">
        <w:rPr>
          <w:rFonts w:eastAsia="仿宋_GB2312"/>
          <w:sz w:val="32"/>
          <w:szCs w:val="32"/>
        </w:rPr>
        <w:t>．中国联合网络通信有限公司河南省分公司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5</w:t>
      </w:r>
      <w:r w:rsidRPr="004E65FC">
        <w:rPr>
          <w:rFonts w:eastAsia="仿宋_GB2312"/>
          <w:sz w:val="32"/>
          <w:szCs w:val="32"/>
        </w:rPr>
        <w:t>．中国移动通信集团河南有限公司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6</w:t>
      </w:r>
      <w:r w:rsidRPr="004E65FC">
        <w:rPr>
          <w:rFonts w:eastAsia="仿宋_GB2312"/>
          <w:sz w:val="32"/>
          <w:szCs w:val="32"/>
        </w:rPr>
        <w:t>．浪潮软件集团有限公司（河南浪潮大数据产业发展有限公司）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7</w:t>
      </w:r>
      <w:r w:rsidRPr="004E65FC">
        <w:rPr>
          <w:rFonts w:eastAsia="仿宋_GB2312"/>
          <w:sz w:val="32"/>
          <w:szCs w:val="32"/>
        </w:rPr>
        <w:t>．华为软件技术有限公司（河南众诚信息科技股份有限公司）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E65FC">
        <w:rPr>
          <w:rFonts w:eastAsia="仿宋_GB2312"/>
          <w:sz w:val="32"/>
          <w:szCs w:val="32"/>
        </w:rPr>
        <w:t>8</w:t>
      </w:r>
      <w:r w:rsidRPr="004E65FC">
        <w:rPr>
          <w:rFonts w:eastAsia="仿宋_GB2312"/>
          <w:sz w:val="32"/>
          <w:szCs w:val="32"/>
        </w:rPr>
        <w:t>．北京京东叁佰陆拾度电子商务有限公司（河南迪富信息股份有限公司）</w:t>
      </w: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605F7" w:rsidRPr="004E65FC" w:rsidRDefault="000605F7" w:rsidP="000605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27207" w:rsidRPr="000605F7" w:rsidRDefault="00427207"/>
    <w:sectPr w:rsidR="00427207" w:rsidRPr="000605F7" w:rsidSect="00427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5F7"/>
    <w:rsid w:val="000605F7"/>
    <w:rsid w:val="004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2019-06-19T02:09:00Z</dcterms:created>
  <dcterms:modified xsi:type="dcterms:W3CDTF">2019-06-19T02:10:00Z</dcterms:modified>
</cp:coreProperties>
</file>